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4BA" w:rsidRDefault="00115932">
      <w:pPr>
        <w:jc w:val="center"/>
      </w:pPr>
      <w:r>
        <w:rPr>
          <w:rFonts w:ascii="方正小标宋_GBK" w:eastAsia="方正小标宋_GBK"/>
          <w:b/>
          <w:bCs/>
          <w:sz w:val="44"/>
          <w:szCs w:val="44"/>
        </w:rPr>
        <w:t>事迹陈述</w:t>
      </w:r>
    </w:p>
    <w:p w:rsidR="00DA64BA" w:rsidRDefault="00DA64BA">
      <w:pPr>
        <w:autoSpaceDE w:val="0"/>
        <w:autoSpaceDN w:val="0"/>
        <w:adjustRightInd w:val="0"/>
        <w:spacing w:line="560" w:lineRule="exact"/>
        <w:jc w:val="center"/>
        <w:rPr>
          <w:rFonts w:ascii="黑体" w:eastAsia="黑体" w:hAnsi="黑体" w:cs="黑体"/>
          <w:b/>
          <w:bCs/>
          <w:kern w:val="0"/>
          <w:sz w:val="32"/>
          <w:szCs w:val="32"/>
          <w:lang w:bidi="ar"/>
        </w:rPr>
      </w:pPr>
    </w:p>
    <w:p w:rsidR="00DA64BA" w:rsidRPr="00AF13EE" w:rsidRDefault="00115932">
      <w:pPr>
        <w:autoSpaceDE w:val="0"/>
        <w:autoSpaceDN w:val="0"/>
        <w:adjustRightInd w:val="0"/>
        <w:spacing w:line="560" w:lineRule="exact"/>
        <w:jc w:val="center"/>
        <w:rPr>
          <w:rFonts w:ascii="楷体" w:eastAsia="楷体" w:hAnsi="楷体" w:cs="黑体"/>
          <w:b/>
          <w:bCs/>
          <w:kern w:val="0"/>
          <w:sz w:val="32"/>
          <w:szCs w:val="32"/>
          <w:lang w:bidi="ar"/>
        </w:rPr>
      </w:pPr>
      <w:proofErr w:type="gramStart"/>
      <w:r w:rsidRPr="00AF13EE">
        <w:rPr>
          <w:rFonts w:ascii="楷体" w:eastAsia="楷体" w:hAnsi="楷体" w:cs="黑体" w:hint="eastAsia"/>
          <w:b/>
          <w:bCs/>
          <w:kern w:val="0"/>
          <w:sz w:val="32"/>
          <w:szCs w:val="32"/>
          <w:lang w:bidi="ar"/>
        </w:rPr>
        <w:t>砥</w:t>
      </w:r>
      <w:proofErr w:type="gramEnd"/>
      <w:r w:rsidRPr="00AF13EE">
        <w:rPr>
          <w:rFonts w:ascii="楷体" w:eastAsia="楷体" w:hAnsi="楷体" w:cs="黑体" w:hint="eastAsia"/>
          <w:b/>
          <w:bCs/>
          <w:kern w:val="0"/>
          <w:sz w:val="32"/>
          <w:szCs w:val="32"/>
          <w:lang w:bidi="ar"/>
        </w:rPr>
        <w:t>志</w:t>
      </w:r>
      <w:proofErr w:type="gramStart"/>
      <w:r w:rsidRPr="00AF13EE">
        <w:rPr>
          <w:rFonts w:ascii="楷体" w:eastAsia="楷体" w:hAnsi="楷体" w:cs="黑体" w:hint="eastAsia"/>
          <w:b/>
          <w:bCs/>
          <w:kern w:val="0"/>
          <w:sz w:val="32"/>
          <w:szCs w:val="32"/>
          <w:lang w:bidi="ar"/>
        </w:rPr>
        <w:t>研</w:t>
      </w:r>
      <w:proofErr w:type="gramEnd"/>
      <w:r w:rsidRPr="00AF13EE">
        <w:rPr>
          <w:rFonts w:ascii="楷体" w:eastAsia="楷体" w:hAnsi="楷体" w:cs="黑体" w:hint="eastAsia"/>
          <w:b/>
          <w:bCs/>
          <w:kern w:val="0"/>
          <w:sz w:val="32"/>
          <w:szCs w:val="32"/>
          <w:lang w:bidi="ar"/>
        </w:rPr>
        <w:t>思，抓好专业学习</w:t>
      </w:r>
    </w:p>
    <w:p w:rsidR="00DA64BA" w:rsidRDefault="00115932">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考研上岸山大，内心还是挺激动的</w:t>
      </w:r>
      <w:r>
        <w:rPr>
          <w:rFonts w:ascii="仿宋_GB2312" w:eastAsia="仿宋_GB2312" w:hAnsi="仿宋_GB2312" w:cs="仿宋_GB2312" w:hint="eastAsia"/>
          <w:kern w:val="0"/>
          <w:sz w:val="32"/>
          <w:szCs w:val="32"/>
          <w:lang w:bidi="ar"/>
        </w:rPr>
        <w:t>。高兴之余，我也清醒地意识到，未来读研阶段学习压力肯定是远远大于本科阶段，课程和科研要求都会大幅提高，因此在领完本科毕业证后，我并没有回家，也没有像很多同学那样来场畅快的毕业旅行，而是直接找了间出租屋，将行李拖进去归置好，开始了我的暑期生活。上午去做家教，下午学习专业课知识</w:t>
      </w:r>
      <w:r>
        <w:rPr>
          <w:rFonts w:ascii="仿宋_GB2312" w:eastAsia="仿宋_GB2312" w:hAnsi="仿宋_GB2312" w:cs="仿宋_GB2312" w:hint="eastAsia"/>
          <w:kern w:val="0"/>
          <w:sz w:val="32"/>
          <w:szCs w:val="32"/>
          <w:lang w:bidi="ar"/>
        </w:rPr>
        <w:t>，晚上练习笔译。</w:t>
      </w:r>
    </w:p>
    <w:p w:rsidR="00DA64BA" w:rsidRDefault="00115932">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在临近开学的几周，我通过学长学姐了解到，翻译技术实践这门课难度较大且本科期间鲜有接触，于是我下载了练习软件，并查找相关资料进行学习，为后来这门</w:t>
      </w:r>
      <w:proofErr w:type="gramStart"/>
      <w:r>
        <w:rPr>
          <w:rFonts w:ascii="仿宋_GB2312" w:eastAsia="仿宋_GB2312" w:hAnsi="仿宋_GB2312" w:cs="仿宋_GB2312" w:hint="eastAsia"/>
          <w:kern w:val="0"/>
          <w:sz w:val="32"/>
          <w:szCs w:val="32"/>
          <w:lang w:bidi="ar"/>
        </w:rPr>
        <w:t>课取得</w:t>
      </w:r>
      <w:proofErr w:type="gramEnd"/>
      <w:r>
        <w:rPr>
          <w:rFonts w:ascii="仿宋_GB2312" w:eastAsia="仿宋_GB2312" w:hAnsi="仿宋_GB2312" w:cs="仿宋_GB2312" w:hint="eastAsia"/>
          <w:kern w:val="0"/>
          <w:sz w:val="32"/>
          <w:szCs w:val="32"/>
          <w:lang w:bidi="ar"/>
        </w:rPr>
        <w:t>高分打下基础。暑假这几个月过得紧凑而充实，正式开学后我也没有丝毫松懈，完全延续了考研时的战斗状态，早上早早起床去上课或上自习，晚上也基本泡在自习室。研究生的课堂与本科截然不同，除了认真听讲做好笔记外，课后的主动拓展</w:t>
      </w:r>
      <w:proofErr w:type="gramStart"/>
      <w:r>
        <w:rPr>
          <w:rFonts w:ascii="仿宋_GB2312" w:eastAsia="仿宋_GB2312" w:hAnsi="仿宋_GB2312" w:cs="仿宋_GB2312" w:hint="eastAsia"/>
          <w:kern w:val="0"/>
          <w:sz w:val="32"/>
          <w:szCs w:val="32"/>
          <w:lang w:bidi="ar"/>
        </w:rPr>
        <w:t>延申</w:t>
      </w:r>
      <w:proofErr w:type="gramEnd"/>
      <w:r>
        <w:rPr>
          <w:rFonts w:ascii="仿宋_GB2312" w:eastAsia="仿宋_GB2312" w:hAnsi="仿宋_GB2312" w:cs="仿宋_GB2312" w:hint="eastAsia"/>
          <w:kern w:val="0"/>
          <w:sz w:val="32"/>
          <w:szCs w:val="32"/>
          <w:lang w:bidi="ar"/>
        </w:rPr>
        <w:t>极为重要，课堂上老师讲的重点内容我会在课后反复阅读，并认真学习老师推荐的文献和书籍，遇到不懂的地方及时请教老师，最终我不仅每门课的课堂展示都得到了</w:t>
      </w:r>
      <w:r>
        <w:rPr>
          <w:rFonts w:ascii="仿宋_GB2312" w:eastAsia="仿宋_GB2312" w:hAnsi="仿宋_GB2312" w:cs="仿宋_GB2312" w:hint="eastAsia"/>
          <w:kern w:val="0"/>
          <w:sz w:val="32"/>
          <w:szCs w:val="32"/>
          <w:lang w:bidi="ar"/>
        </w:rPr>
        <w:t>老师的赞赏，各科平均成绩也位列专业第一。</w:t>
      </w:r>
    </w:p>
    <w:p w:rsidR="00DA64BA" w:rsidRDefault="00115932">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除了学好学院安排的课程，在专业实践方面我也收获颇丰。一方面我跟随导师参与了国家社科基金中华学术外</w:t>
      </w:r>
      <w:proofErr w:type="gramStart"/>
      <w:r>
        <w:rPr>
          <w:rFonts w:ascii="仿宋_GB2312" w:eastAsia="仿宋_GB2312" w:hAnsi="仿宋_GB2312" w:cs="仿宋_GB2312" w:hint="eastAsia"/>
          <w:kern w:val="0"/>
          <w:sz w:val="32"/>
          <w:szCs w:val="32"/>
          <w:lang w:bidi="ar"/>
        </w:rPr>
        <w:t>译项目</w:t>
      </w:r>
      <w:proofErr w:type="gramEnd"/>
      <w:r>
        <w:rPr>
          <w:rFonts w:ascii="仿宋_GB2312" w:eastAsia="仿宋_GB2312" w:hAnsi="仿宋_GB2312" w:cs="仿宋_GB2312" w:hint="eastAsia"/>
          <w:kern w:val="0"/>
          <w:sz w:val="32"/>
          <w:szCs w:val="32"/>
          <w:lang w:bidi="ar"/>
        </w:rPr>
        <w:t>的翻译工作，从一开始</w:t>
      </w:r>
      <w:proofErr w:type="gramStart"/>
      <w:r>
        <w:rPr>
          <w:rFonts w:ascii="仿宋_GB2312" w:eastAsia="仿宋_GB2312" w:hAnsi="仿宋_GB2312" w:cs="仿宋_GB2312" w:hint="eastAsia"/>
          <w:kern w:val="0"/>
          <w:sz w:val="32"/>
          <w:szCs w:val="32"/>
          <w:lang w:bidi="ar"/>
        </w:rPr>
        <w:t>的开组会</w:t>
      </w:r>
      <w:proofErr w:type="gramEnd"/>
      <w:r>
        <w:rPr>
          <w:rFonts w:ascii="仿宋_GB2312" w:eastAsia="仿宋_GB2312" w:hAnsi="仿宋_GB2312" w:cs="仿宋_GB2312" w:hint="eastAsia"/>
          <w:kern w:val="0"/>
          <w:sz w:val="32"/>
          <w:szCs w:val="32"/>
          <w:lang w:bidi="ar"/>
        </w:rPr>
        <w:t>分析源文本、查找平行文</w:t>
      </w:r>
      <w:r>
        <w:rPr>
          <w:rFonts w:ascii="仿宋_GB2312" w:eastAsia="仿宋_GB2312" w:hAnsi="仿宋_GB2312" w:cs="仿宋_GB2312" w:hint="eastAsia"/>
          <w:kern w:val="0"/>
          <w:sz w:val="32"/>
          <w:szCs w:val="32"/>
          <w:lang w:bidi="ar"/>
        </w:rPr>
        <w:lastRenderedPageBreak/>
        <w:t>本，到翻译前的建立术语库以及经过试</w:t>
      </w:r>
      <w:proofErr w:type="gramStart"/>
      <w:r>
        <w:rPr>
          <w:rFonts w:ascii="仿宋_GB2312" w:eastAsia="仿宋_GB2312" w:hAnsi="仿宋_GB2312" w:cs="仿宋_GB2312" w:hint="eastAsia"/>
          <w:kern w:val="0"/>
          <w:sz w:val="32"/>
          <w:szCs w:val="32"/>
          <w:lang w:bidi="ar"/>
        </w:rPr>
        <w:t>译确定</w:t>
      </w:r>
      <w:proofErr w:type="gramEnd"/>
      <w:r>
        <w:rPr>
          <w:rFonts w:ascii="仿宋_GB2312" w:eastAsia="仿宋_GB2312" w:hAnsi="仿宋_GB2312" w:cs="仿宋_GB2312" w:hint="eastAsia"/>
          <w:kern w:val="0"/>
          <w:sz w:val="32"/>
          <w:szCs w:val="32"/>
          <w:lang w:bidi="ar"/>
        </w:rPr>
        <w:t>翻译风格，再到正式翻译、反复修改直至定稿，在完成这一翻译项目的过程中，我对翻译理论有了更深的理解，翻译技巧和翻译能力也都得到提高。另一方面，我也主动寻找校外实习，曾在山东药品食品学院实习，任大学英语教师一职，这一段实习经历不仅夯实了我的专业基础，也锻炼了我的沟通和表达能力，为我</w:t>
      </w:r>
      <w:r>
        <w:rPr>
          <w:rFonts w:ascii="仿宋_GB2312" w:eastAsia="仿宋_GB2312" w:hAnsi="仿宋_GB2312" w:cs="仿宋_GB2312" w:hint="eastAsia"/>
          <w:kern w:val="0"/>
          <w:sz w:val="32"/>
          <w:szCs w:val="32"/>
          <w:lang w:bidi="ar"/>
        </w:rPr>
        <w:t>将来的求职面试创造了有利条件。</w:t>
      </w:r>
    </w:p>
    <w:p w:rsidR="00DA64BA" w:rsidRPr="00AF13EE" w:rsidRDefault="00115932">
      <w:pPr>
        <w:autoSpaceDE w:val="0"/>
        <w:autoSpaceDN w:val="0"/>
        <w:adjustRightInd w:val="0"/>
        <w:spacing w:line="560" w:lineRule="exact"/>
        <w:jc w:val="center"/>
        <w:rPr>
          <w:rFonts w:ascii="楷体" w:eastAsia="楷体" w:hAnsi="楷体" w:cs="黑体"/>
          <w:b/>
          <w:bCs/>
          <w:kern w:val="0"/>
          <w:sz w:val="32"/>
          <w:szCs w:val="32"/>
          <w:lang w:bidi="ar"/>
        </w:rPr>
      </w:pPr>
      <w:r w:rsidRPr="00AF13EE">
        <w:rPr>
          <w:rFonts w:ascii="楷体" w:eastAsia="楷体" w:hAnsi="楷体" w:cs="黑体" w:hint="eastAsia"/>
          <w:b/>
          <w:bCs/>
          <w:kern w:val="0"/>
          <w:sz w:val="32"/>
          <w:szCs w:val="32"/>
          <w:lang w:bidi="ar"/>
        </w:rPr>
        <w:t>不忘初心，投身志愿服务</w:t>
      </w:r>
    </w:p>
    <w:p w:rsidR="00DA64BA" w:rsidRDefault="00115932">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身为学生干部，同时也是一名共产党员，我时刻牢记总书记的教诲：“广大学生骨干要率先示范，共同撸起袖子加油干，不负伟大时代，不负光荣使命，不负同学信赖，更好团结和凝聚广大同学为实现中华民族伟大复兴的中国梦贡献青春力量。”</w:t>
      </w:r>
    </w:p>
    <w:p w:rsidR="00DA64BA" w:rsidRDefault="00115932">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去年九月开学季疫情较为严峻，学校在校外设置了隔离点，但人手紧缺，得知此情况后我主动向院领导请缨，参与此次志愿服务工作，具体工作如下：分批次引领学生进入隔离房间、建立</w:t>
      </w:r>
      <w:proofErr w:type="gramStart"/>
      <w:r>
        <w:rPr>
          <w:rFonts w:ascii="仿宋_GB2312" w:eastAsia="仿宋_GB2312" w:hAnsi="仿宋_GB2312" w:cs="仿宋_GB2312" w:hint="eastAsia"/>
          <w:kern w:val="0"/>
          <w:sz w:val="32"/>
          <w:szCs w:val="32"/>
          <w:lang w:bidi="ar"/>
        </w:rPr>
        <w:t>微信群统计</w:t>
      </w:r>
      <w:proofErr w:type="gramEnd"/>
      <w:r>
        <w:rPr>
          <w:rFonts w:ascii="仿宋_GB2312" w:eastAsia="仿宋_GB2312" w:hAnsi="仿宋_GB2312" w:cs="仿宋_GB2312" w:hint="eastAsia"/>
          <w:kern w:val="0"/>
          <w:sz w:val="32"/>
          <w:szCs w:val="32"/>
          <w:lang w:bidi="ar"/>
        </w:rPr>
        <w:t>学生信息、与驻点工作人员协商解决房间设施</w:t>
      </w:r>
      <w:r>
        <w:rPr>
          <w:rFonts w:ascii="仿宋_GB2312" w:eastAsia="仿宋_GB2312" w:hAnsi="仿宋_GB2312" w:cs="仿宋_GB2312" w:hint="eastAsia"/>
          <w:kern w:val="0"/>
          <w:sz w:val="32"/>
          <w:szCs w:val="32"/>
          <w:lang w:bidi="ar"/>
        </w:rPr>
        <w:t>和餐食问题</w:t>
      </w:r>
      <w:r>
        <w:rPr>
          <w:rFonts w:ascii="仿宋_GB2312" w:eastAsia="仿宋_GB2312" w:hAnsi="仿宋_GB2312" w:cs="仿宋_GB2312" w:hint="eastAsia"/>
          <w:kern w:val="0"/>
          <w:sz w:val="32"/>
          <w:szCs w:val="32"/>
          <w:lang w:bidi="ar"/>
        </w:rPr>
        <w:t>、撰写并汇报每日工作情况、成立临时党支部、及时发现并疏导学生的心理和身体不适</w:t>
      </w:r>
      <w:r>
        <w:rPr>
          <w:rFonts w:ascii="仿宋_GB2312" w:eastAsia="仿宋_GB2312" w:hAnsi="仿宋_GB2312" w:cs="仿宋_GB2312" w:hint="eastAsia"/>
          <w:kern w:val="0"/>
          <w:sz w:val="32"/>
          <w:szCs w:val="32"/>
          <w:lang w:bidi="ar"/>
        </w:rPr>
        <w:t>。这七天七夜的高质量服务得到了市政府领导和</w:t>
      </w:r>
      <w:proofErr w:type="gramStart"/>
      <w:r>
        <w:rPr>
          <w:rFonts w:ascii="仿宋_GB2312" w:eastAsia="仿宋_GB2312" w:hAnsi="仿宋_GB2312" w:cs="仿宋_GB2312" w:hint="eastAsia"/>
          <w:kern w:val="0"/>
          <w:sz w:val="32"/>
          <w:szCs w:val="32"/>
          <w:lang w:bidi="ar"/>
        </w:rPr>
        <w:t>校领导</w:t>
      </w:r>
      <w:proofErr w:type="gramEnd"/>
      <w:r>
        <w:rPr>
          <w:rFonts w:ascii="仿宋_GB2312" w:eastAsia="仿宋_GB2312" w:hAnsi="仿宋_GB2312" w:cs="仿宋_GB2312" w:hint="eastAsia"/>
          <w:kern w:val="0"/>
          <w:sz w:val="32"/>
          <w:szCs w:val="32"/>
          <w:lang w:bidi="ar"/>
        </w:rPr>
        <w:t>的高度表扬。</w:t>
      </w:r>
    </w:p>
    <w:p w:rsidR="00DA64BA" w:rsidRDefault="00115932">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此外，身为院研究生会部长，我多次策划安排受邀教授来我院的学术活动，如</w:t>
      </w:r>
      <w:r>
        <w:rPr>
          <w:rFonts w:ascii="仿宋_GB2312" w:eastAsia="仿宋_GB2312" w:hAnsi="仿宋_GB2312" w:cs="仿宋_GB2312" w:hint="eastAsia"/>
          <w:kern w:val="0"/>
          <w:sz w:val="32"/>
          <w:szCs w:val="32"/>
          <w:lang w:bidi="ar"/>
        </w:rPr>
        <w:t>2021</w:t>
      </w:r>
      <w:r>
        <w:rPr>
          <w:rFonts w:ascii="仿宋_GB2312" w:eastAsia="仿宋_GB2312" w:hAnsi="仿宋_GB2312" w:cs="仿宋_GB2312" w:hint="eastAsia"/>
          <w:kern w:val="0"/>
          <w:sz w:val="32"/>
          <w:szCs w:val="32"/>
          <w:lang w:bidi="ar"/>
        </w:rPr>
        <w:t>年第三届外国语言文学学术会议；策划并组织“学而有成，术而为信”的主题讲座</w:t>
      </w:r>
      <w:r>
        <w:rPr>
          <w:rFonts w:ascii="仿宋_GB2312" w:eastAsia="仿宋_GB2312" w:hAnsi="仿宋_GB2312" w:cs="仿宋_GB2312" w:hint="eastAsia"/>
          <w:kern w:val="0"/>
          <w:sz w:val="32"/>
          <w:szCs w:val="32"/>
          <w:lang w:bidi="ar"/>
        </w:rPr>
        <w:t>；组织翻译学院“博雅论坛”线上及线下的讲座活动</w:t>
      </w:r>
      <w:r>
        <w:rPr>
          <w:rFonts w:ascii="仿宋_GB2312" w:eastAsia="仿宋_GB2312" w:hAnsi="仿宋_GB2312" w:cs="仿宋_GB2312" w:hint="eastAsia"/>
          <w:kern w:val="0"/>
          <w:sz w:val="32"/>
          <w:szCs w:val="32"/>
          <w:lang w:bidi="ar"/>
        </w:rPr>
        <w:t>。摩厉以须，</w:t>
      </w:r>
      <w:proofErr w:type="gramStart"/>
      <w:r>
        <w:rPr>
          <w:rFonts w:ascii="仿宋_GB2312" w:eastAsia="仿宋_GB2312" w:hAnsi="仿宋_GB2312" w:cs="仿宋_GB2312" w:hint="eastAsia"/>
          <w:kern w:val="0"/>
          <w:sz w:val="32"/>
          <w:szCs w:val="32"/>
          <w:lang w:bidi="ar"/>
        </w:rPr>
        <w:t>倍</w:t>
      </w:r>
      <w:proofErr w:type="gramEnd"/>
      <w:r>
        <w:rPr>
          <w:rFonts w:ascii="仿宋_GB2312" w:eastAsia="仿宋_GB2312" w:hAnsi="仿宋_GB2312" w:cs="仿宋_GB2312" w:hint="eastAsia"/>
          <w:kern w:val="0"/>
          <w:sz w:val="32"/>
          <w:szCs w:val="32"/>
          <w:lang w:bidi="ar"/>
        </w:rPr>
        <w:t>进</w:t>
      </w:r>
      <w:r>
        <w:rPr>
          <w:rFonts w:ascii="仿宋_GB2312" w:eastAsia="仿宋_GB2312" w:hAnsi="仿宋_GB2312" w:cs="仿宋_GB2312" w:hint="eastAsia"/>
          <w:kern w:val="0"/>
          <w:sz w:val="32"/>
          <w:szCs w:val="32"/>
          <w:lang w:bidi="ar"/>
        </w:rPr>
        <w:lastRenderedPageBreak/>
        <w:t>求职之道。“当代大学生要志存高远、脚踏实地，转变择业观念，坚持从实际出发，勇于到基层一线和艰苦地方去，把人生的路一步步走稳走实，善于在平凡的岗位上创造不平凡的业绩。”</w:t>
      </w:r>
    </w:p>
    <w:p w:rsidR="00DA64BA" w:rsidRDefault="00115932">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接下来我就谈谈自己</w:t>
      </w:r>
      <w:r>
        <w:rPr>
          <w:rFonts w:ascii="仿宋_GB2312" w:eastAsia="仿宋_GB2312" w:hAnsi="仿宋_GB2312" w:cs="仿宋_GB2312" w:hint="eastAsia"/>
          <w:kern w:val="0"/>
          <w:sz w:val="32"/>
          <w:szCs w:val="32"/>
          <w:lang w:bidi="ar"/>
        </w:rPr>
        <w:t>的备考经验。</w:t>
      </w:r>
      <w:proofErr w:type="gramStart"/>
      <w:r>
        <w:rPr>
          <w:rFonts w:ascii="仿宋_GB2312" w:eastAsia="仿宋_GB2312" w:hAnsi="仿宋_GB2312" w:cs="仿宋_GB2312" w:hint="eastAsia"/>
          <w:kern w:val="0"/>
          <w:sz w:val="32"/>
          <w:szCs w:val="32"/>
          <w:lang w:bidi="ar"/>
        </w:rPr>
        <w:t>研</w:t>
      </w:r>
      <w:proofErr w:type="gramEnd"/>
      <w:r>
        <w:rPr>
          <w:rFonts w:ascii="仿宋_GB2312" w:eastAsia="仿宋_GB2312" w:hAnsi="仿宋_GB2312" w:cs="仿宋_GB2312" w:hint="eastAsia"/>
          <w:kern w:val="0"/>
          <w:sz w:val="32"/>
          <w:szCs w:val="32"/>
          <w:lang w:bidi="ar"/>
        </w:rPr>
        <w:t>三一开学便是“金九银十”招聘季，大量的招聘会和宣讲会令人眼花缭乱，如果此时你没有明确的求职方向，那么很快便会淹没在这喧嚣海洋中。</w:t>
      </w:r>
      <w:r>
        <w:rPr>
          <w:rFonts w:ascii="仿宋_GB2312" w:eastAsia="仿宋_GB2312" w:hAnsi="仿宋_GB2312" w:cs="仿宋_GB2312" w:hint="eastAsia"/>
          <w:kern w:val="0"/>
          <w:sz w:val="32"/>
          <w:szCs w:val="32"/>
          <w:lang w:bidi="ar"/>
        </w:rPr>
        <w:t>我在暑假期间就已经把</w:t>
      </w:r>
      <w:proofErr w:type="gramStart"/>
      <w:r>
        <w:rPr>
          <w:rFonts w:ascii="仿宋_GB2312" w:eastAsia="仿宋_GB2312" w:hAnsi="仿宋_GB2312" w:cs="仿宋_GB2312" w:hint="eastAsia"/>
          <w:kern w:val="0"/>
          <w:sz w:val="32"/>
          <w:szCs w:val="32"/>
          <w:lang w:bidi="ar"/>
        </w:rPr>
        <w:t>行测各个</w:t>
      </w:r>
      <w:proofErr w:type="gramEnd"/>
      <w:r>
        <w:rPr>
          <w:rFonts w:ascii="仿宋_GB2312" w:eastAsia="仿宋_GB2312" w:hAnsi="仿宋_GB2312" w:cs="仿宋_GB2312" w:hint="eastAsia"/>
          <w:kern w:val="0"/>
          <w:sz w:val="32"/>
          <w:szCs w:val="32"/>
          <w:lang w:bidi="ar"/>
        </w:rPr>
        <w:t>模块的知识都学了一遍并做好笔记，学习渠道主要来自粉笔</w:t>
      </w:r>
      <w:r>
        <w:rPr>
          <w:rFonts w:ascii="仿宋_GB2312" w:eastAsia="仿宋_GB2312" w:hAnsi="仿宋_GB2312" w:cs="仿宋_GB2312" w:hint="eastAsia"/>
          <w:kern w:val="0"/>
          <w:sz w:val="32"/>
          <w:szCs w:val="32"/>
          <w:lang w:bidi="ar"/>
        </w:rPr>
        <w:t>app</w:t>
      </w:r>
      <w:r>
        <w:rPr>
          <w:rFonts w:ascii="仿宋_GB2312" w:eastAsia="仿宋_GB2312" w:hAnsi="仿宋_GB2312" w:cs="仿宋_GB2312" w:hint="eastAsia"/>
          <w:kern w:val="0"/>
          <w:sz w:val="32"/>
          <w:szCs w:val="32"/>
          <w:lang w:bidi="ar"/>
        </w:rPr>
        <w:t>和</w:t>
      </w:r>
      <w:r>
        <w:rPr>
          <w:rFonts w:ascii="仿宋_GB2312" w:eastAsia="仿宋_GB2312" w:hAnsi="仿宋_GB2312" w:cs="仿宋_GB2312" w:hint="eastAsia"/>
          <w:kern w:val="0"/>
          <w:sz w:val="32"/>
          <w:szCs w:val="32"/>
          <w:lang w:bidi="ar"/>
        </w:rPr>
        <w:t>B</w:t>
      </w:r>
      <w:r>
        <w:rPr>
          <w:rFonts w:ascii="仿宋_GB2312" w:eastAsia="仿宋_GB2312" w:hAnsi="仿宋_GB2312" w:cs="仿宋_GB2312" w:hint="eastAsia"/>
          <w:kern w:val="0"/>
          <w:sz w:val="32"/>
          <w:szCs w:val="32"/>
          <w:lang w:bidi="ar"/>
        </w:rPr>
        <w:t>站。开学后主要是做</w:t>
      </w:r>
      <w:proofErr w:type="gramStart"/>
      <w:r>
        <w:rPr>
          <w:rFonts w:ascii="仿宋_GB2312" w:eastAsia="仿宋_GB2312" w:hAnsi="仿宋_GB2312" w:cs="仿宋_GB2312" w:hint="eastAsia"/>
          <w:kern w:val="0"/>
          <w:sz w:val="32"/>
          <w:szCs w:val="32"/>
          <w:lang w:bidi="ar"/>
        </w:rPr>
        <w:t>套题查缺</w:t>
      </w:r>
      <w:proofErr w:type="gramEnd"/>
      <w:r>
        <w:rPr>
          <w:rFonts w:ascii="仿宋_GB2312" w:eastAsia="仿宋_GB2312" w:hAnsi="仿宋_GB2312" w:cs="仿宋_GB2312" w:hint="eastAsia"/>
          <w:kern w:val="0"/>
          <w:sz w:val="32"/>
          <w:szCs w:val="32"/>
          <w:lang w:bidi="ar"/>
        </w:rPr>
        <w:t>补漏，同时学习申论，研读人民日报和学习强国</w:t>
      </w:r>
      <w:r>
        <w:rPr>
          <w:rFonts w:ascii="仿宋_GB2312" w:eastAsia="仿宋_GB2312" w:hAnsi="仿宋_GB2312" w:cs="仿宋_GB2312" w:hint="eastAsia"/>
          <w:kern w:val="0"/>
          <w:sz w:val="32"/>
          <w:szCs w:val="32"/>
          <w:lang w:bidi="ar"/>
        </w:rPr>
        <w:t>上面的文章。关于面试的话，我建议大家可以报一个线下面试班，这对于提升自信和快速培养答题感觉是十分有效的。最后，我想说一下备考时的心态，不要过于紧张和焦虑，不少同学在备考后期陷入了精神内耗，效率骤减，导致未战先溃；同时大家要注意到，如今的选调，早已是红海一片竞争格外激烈，唯有厉兵秣马，方能旗开得胜。</w:t>
      </w:r>
      <w:bookmarkStart w:id="0" w:name="_GoBack"/>
      <w:bookmarkEnd w:id="0"/>
    </w:p>
    <w:sectPr w:rsidR="00DA64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夜间">
    <w15:presenceInfo w15:providerId="WPS Office" w15:userId="70334885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4YTRlMTgwMWMzNDVhMTk5NDQ1YzNhNWI1MjlkYmUifQ=="/>
  </w:docVars>
  <w:rsids>
    <w:rsidRoot w:val="00DA64BA"/>
    <w:rsid w:val="00115932"/>
    <w:rsid w:val="00AF13EE"/>
    <w:rsid w:val="00DA64BA"/>
    <w:rsid w:val="1E20324C"/>
    <w:rsid w:val="28374198"/>
    <w:rsid w:val="38266D00"/>
    <w:rsid w:val="45257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outlineLvl w:val="0"/>
    </w:pPr>
    <w:rPr>
      <w:b/>
      <w:kern w:val="4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outlineLvl w:val="0"/>
    </w:pPr>
    <w:rPr>
      <w:b/>
      <w:kern w:val="4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1491</Words>
  <Characters>16</Characters>
  <Application>Microsoft Office Word</Application>
  <DocSecurity>0</DocSecurity>
  <Lines>1</Lines>
  <Paragraphs>3</Paragraphs>
  <ScaleCrop>false</ScaleCrop>
  <Company/>
  <LinksUpToDate>false</LinksUpToDate>
  <CharactersWithSpaces>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wz123456</dc:creator>
  <cp:lastModifiedBy>李抗</cp:lastModifiedBy>
  <cp:revision>3</cp:revision>
  <dcterms:created xsi:type="dcterms:W3CDTF">2022-04-28T13:47:00Z</dcterms:created>
  <dcterms:modified xsi:type="dcterms:W3CDTF">2023-06-16T16:36:00Z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2E90A47E5C8C40C0A5C578D6DBF5C7BB</vt:lpwstr>
  </property>
</Properties>
</file>